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0D" w:rsidRPr="00D60C0D" w:rsidRDefault="00D60C0D" w:rsidP="00D60C0D">
      <w:pPr>
        <w:spacing w:after="0" w:line="240" w:lineRule="auto"/>
        <w:ind w:left="426" w:firstLine="294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60C0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Список</w:t>
      </w:r>
    </w:p>
    <w:p w:rsidR="00D60C0D" w:rsidRDefault="00D60C0D" w:rsidP="00D60C0D">
      <w:pPr>
        <w:spacing w:after="0" w:line="240" w:lineRule="auto"/>
        <w:ind w:left="426" w:firstLine="29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D11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</w:t>
      </w:r>
      <w:r w:rsidRPr="004D1115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4D111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ления мобильной торговли, оборудования для производства, переработки и хр</w:t>
      </w:r>
      <w:r w:rsidRPr="004D1115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4D1115">
        <w:rPr>
          <w:rFonts w:ascii="Times New Roman" w:eastAsia="Times New Roman" w:hAnsi="Times New Roman" w:cs="Times New Roman"/>
          <w:sz w:val="27"/>
          <w:szCs w:val="27"/>
          <w:lang w:eastAsia="ru-RU"/>
        </w:rPr>
        <w:t>нения сельскохозяйственной продукции</w:t>
      </w:r>
    </w:p>
    <w:p w:rsidR="00D60C0D" w:rsidRDefault="00D60C0D" w:rsidP="00D60C0D">
      <w:pPr>
        <w:spacing w:after="0" w:line="240" w:lineRule="auto"/>
        <w:ind w:left="426" w:firstLine="294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639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19"/>
        <w:gridCol w:w="85"/>
        <w:gridCol w:w="26"/>
        <w:gridCol w:w="2809"/>
      </w:tblGrid>
      <w:tr w:rsidR="00D60C0D" w:rsidRPr="004E34E4" w:rsidTr="001974DD">
        <w:trPr>
          <w:trHeight w:val="322"/>
        </w:trPr>
        <w:tc>
          <w:tcPr>
            <w:tcW w:w="9639" w:type="dxa"/>
            <w:gridSpan w:val="4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Классификатор</w:t>
            </w:r>
          </w:p>
        </w:tc>
      </w:tr>
      <w:tr w:rsidR="00D60C0D" w:rsidRPr="004E34E4" w:rsidTr="001974DD">
        <w:tc>
          <w:tcPr>
            <w:tcW w:w="671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по классификатору</w:t>
            </w:r>
          </w:p>
        </w:tc>
        <w:tc>
          <w:tcPr>
            <w:tcW w:w="292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по классификатору</w:t>
            </w:r>
          </w:p>
        </w:tc>
      </w:tr>
      <w:tr w:rsidR="00D60C0D" w:rsidRPr="004E34E4" w:rsidTr="001974DD">
        <w:tc>
          <w:tcPr>
            <w:tcW w:w="9639" w:type="dxa"/>
            <w:gridSpan w:val="4"/>
          </w:tcPr>
          <w:p w:rsidR="00D60C0D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</w:t>
            </w:r>
            <w:hyperlink r:id="rId4" w:history="1">
              <w:r w:rsidRPr="004E34E4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ОК 034-2014 (КПЕС 2008)</w:t>
              </w:r>
            </w:hyperlink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Общероссийский классификатор продукции </w:t>
            </w:r>
            <w:proofErr w:type="gram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proofErr w:type="gram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дам экономической деятельности»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</w:t>
            </w:r>
            <w:proofErr w:type="gram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утвержденный</w:t>
            </w:r>
            <w:proofErr w:type="gram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Приказом Федерального агентства по техническому регулированию и метрологии от 31.01.2014 № 14-ст</w:t>
            </w:r>
          </w:p>
        </w:tc>
      </w:tr>
      <w:tr w:rsidR="00D60C0D" w:rsidRPr="004E34E4" w:rsidTr="001974DD">
        <w:tc>
          <w:tcPr>
            <w:tcW w:w="9639" w:type="dxa"/>
            <w:gridSpan w:val="4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Сельскохозяйственная техника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включая прицепное и навесное оборудование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</w:tc>
      </w:tr>
      <w:tr w:rsidR="00D60C0D" w:rsidRPr="004E34E4" w:rsidTr="001974DD">
        <w:trPr>
          <w:trHeight w:val="26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Автопогрузчики с вилочным захватом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28.22.15.110</w:t>
            </w:r>
          </w:p>
        </w:tc>
      </w:tr>
      <w:tr w:rsidR="00D60C0D" w:rsidRPr="004E34E4" w:rsidTr="001974DD">
        <w:trPr>
          <w:trHeight w:val="26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Погрузчики прочие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28.22.15.120</w:t>
            </w:r>
          </w:p>
        </w:tc>
      </w:tr>
      <w:tr w:rsidR="00D60C0D" w:rsidRPr="004E34E4" w:rsidTr="001974DD">
        <w:trPr>
          <w:trHeight w:val="896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Подъемники и </w:t>
            </w:r>
            <w:proofErr w:type="gramStart"/>
            <w:r w:rsidRPr="004E34E4">
              <w:rPr>
                <w:rFonts w:ascii="Times New Roman" w:hAnsi="Times New Roman"/>
                <w:sz w:val="27"/>
                <w:szCs w:val="27"/>
              </w:rPr>
              <w:t>конвейеры</w:t>
            </w:r>
            <w:proofErr w:type="gramEnd"/>
            <w:r w:rsidRPr="004E34E4">
              <w:rPr>
                <w:rFonts w:ascii="Times New Roman" w:hAnsi="Times New Roman"/>
                <w:sz w:val="27"/>
                <w:szCs w:val="27"/>
              </w:rPr>
              <w:t xml:space="preserve"> пневматические и прочие н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е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прерывного действия для товаров или материалов, не включенные в другие группировки;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28.22.17.190</w:t>
            </w:r>
          </w:p>
        </w:tc>
      </w:tr>
      <w:tr w:rsidR="00D60C0D" w:rsidRPr="004E34E4" w:rsidTr="001974DD">
        <w:trPr>
          <w:trHeight w:val="91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Устройства загрузочные, специально разработанные для использования в сельском хозяйстве, навесные для сел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скохозяйственных тракторов;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28.22.18.210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Погрузчики сельскохозяйственные прочие, кроме </w:t>
            </w:r>
            <w:proofErr w:type="gram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ун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версальных</w:t>
            </w:r>
            <w:proofErr w:type="gram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навесных;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28.22.18.220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 сельскохозяйственные специальные;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28.22.18.221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Зернопогрузчики;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28.22.18.222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 сельскохозяйственные грейферные;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28.22.18.223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Загрузчики, разгрузчики сельскохозяйственные;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28.22.18.230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Загрузчики сельскохозяйственные;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28.22.18.231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Разгрузчики сельскохозяйственные;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28.22.18.232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Опрокидыватели сельскохозяйственные;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28.22.18.234</w:t>
            </w:r>
          </w:p>
        </w:tc>
      </w:tr>
      <w:tr w:rsidR="00D60C0D" w:rsidRPr="004E34E4" w:rsidTr="001974DD">
        <w:trPr>
          <w:trHeight w:val="37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Погрузчики для животноводческих ферм;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28.22.18.240</w:t>
            </w:r>
          </w:p>
        </w:tc>
      </w:tr>
      <w:tr w:rsidR="00D60C0D" w:rsidRPr="004E34E4" w:rsidTr="001974DD">
        <w:trPr>
          <w:trHeight w:val="49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 для животноводческих ферм специальные;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28.22.18.241</w:t>
            </w:r>
          </w:p>
        </w:tc>
      </w:tr>
      <w:tr w:rsidR="00D60C0D" w:rsidRPr="004E34E4" w:rsidTr="001974DD">
        <w:trPr>
          <w:trHeight w:val="47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 для животноводческих ферм грейферные;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28.22.18.242</w:t>
            </w:r>
          </w:p>
        </w:tc>
      </w:tr>
      <w:tr w:rsidR="00D60C0D" w:rsidRPr="004E34E4" w:rsidTr="001974DD">
        <w:trPr>
          <w:trHeight w:val="342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lastRenderedPageBreak/>
              <w:t>Навозопогрузчики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>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28.22.18.243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Погрузчики-измельчители</w:t>
            </w:r>
            <w:proofErr w:type="spell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силоса и грубых кормов;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28.22.18.244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Стогометатели;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28.22.18.245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321658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</w:pPr>
            <w:r w:rsidRPr="00321658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Погрузчики универсальные сельскохозяйственного назн</w:t>
            </w:r>
            <w:r w:rsidRPr="00321658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а</w:t>
            </w:r>
            <w:r w:rsidRPr="00321658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чения;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28.22.18.246</w:t>
            </w:r>
          </w:p>
        </w:tc>
      </w:tr>
      <w:tr w:rsidR="00D60C0D" w:rsidRPr="004E34E4" w:rsidTr="001974DD">
        <w:trPr>
          <w:trHeight w:val="33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Погрузчики для животноводческих ферм прочие;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28.22.18.249</w:t>
            </w:r>
          </w:p>
        </w:tc>
      </w:tr>
      <w:tr w:rsidR="00D60C0D" w:rsidRPr="004E34E4" w:rsidTr="001974DD">
        <w:trPr>
          <w:trHeight w:val="43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Загрузчики, разгрузчики для животноводческих ферм;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28.22.18.250</w:t>
            </w:r>
          </w:p>
        </w:tc>
      </w:tr>
      <w:tr w:rsidR="00D60C0D" w:rsidRPr="004E34E4" w:rsidTr="001974DD">
        <w:trPr>
          <w:trHeight w:val="38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Загрузчики сухих и влажных кормов;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28.22.18.253</w:t>
            </w:r>
          </w:p>
        </w:tc>
      </w:tr>
      <w:tr w:rsidR="00D60C0D" w:rsidRPr="004E34E4" w:rsidTr="001974DD">
        <w:trPr>
          <w:trHeight w:val="38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Фуражиры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28.22.18.254</w:t>
            </w:r>
          </w:p>
        </w:tc>
      </w:tr>
      <w:tr w:rsidR="00D60C0D" w:rsidRPr="004E34E4" w:rsidTr="001974DD">
        <w:trPr>
          <w:trHeight w:val="38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Скирдорезы</w:t>
            </w:r>
            <w:proofErr w:type="spellEnd"/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28.22.18.255</w:t>
            </w:r>
          </w:p>
        </w:tc>
      </w:tr>
      <w:tr w:rsidR="00D60C0D" w:rsidRPr="004E34E4" w:rsidTr="001974DD">
        <w:trPr>
          <w:trHeight w:val="828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подъемные для механизации складов, не вкл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ю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ченные в другие группировки;</w:t>
            </w:r>
          </w:p>
        </w:tc>
        <w:tc>
          <w:tcPr>
            <w:tcW w:w="2835" w:type="dxa"/>
            <w:gridSpan w:val="2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28.22.18.260</w:t>
            </w:r>
          </w:p>
        </w:tc>
      </w:tr>
      <w:tr w:rsidR="00D60C0D" w:rsidRPr="004E34E4" w:rsidTr="001974DD">
        <w:trPr>
          <w:trHeight w:val="38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Тракторы, управляемые рядом идущим водителем;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28.30.1</w:t>
            </w:r>
          </w:p>
        </w:tc>
      </w:tr>
      <w:tr w:rsidR="00D60C0D" w:rsidRPr="004E34E4" w:rsidTr="001974DD">
        <w:trPr>
          <w:trHeight w:val="49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Тракторы для сельского хозяйства прочие</w:t>
            </w:r>
          </w:p>
        </w:tc>
        <w:tc>
          <w:tcPr>
            <w:tcW w:w="2835" w:type="dxa"/>
            <w:gridSpan w:val="2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28.30.2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Тракторы сельскохозяйственные колесные с мощностью двигателя не более 37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28.30.21.110</w:t>
            </w:r>
          </w:p>
        </w:tc>
      </w:tr>
      <w:tr w:rsidR="00D60C0D" w:rsidRPr="004E34E4" w:rsidTr="001974DD">
        <w:trPr>
          <w:trHeight w:val="676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Тракторы сельскохозяйственные гусеничные с мощн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стью двигателя не более 37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28.30.21.120</w:t>
            </w:r>
          </w:p>
        </w:tc>
      </w:tr>
      <w:tr w:rsidR="00D60C0D" w:rsidRPr="004E34E4" w:rsidTr="001974DD">
        <w:trPr>
          <w:trHeight w:val="43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Тракторы сельскохозяйственные колесные с мощностью двигателя от 37 кВт до 59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28.30.22.110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Тракторы сельскохозяйственные гусеничные с мощн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стью двигателя от 37 кВт до 59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28.30.22.120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Тракторы сельскохозяйственные колесные с мощностью двигателя более 59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28.30.23.110</w:t>
            </w:r>
          </w:p>
        </w:tc>
      </w:tr>
      <w:tr w:rsidR="00D60C0D" w:rsidRPr="004E34E4" w:rsidTr="001974DD">
        <w:trPr>
          <w:trHeight w:val="62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Тракторы сельскохозяйственные гусеничные с мощн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стью двигателя более 59 кВт;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28.30.23.120</w:t>
            </w:r>
          </w:p>
        </w:tc>
      </w:tr>
      <w:tr w:rsidR="00D60C0D" w:rsidRPr="004E34E4" w:rsidTr="001974DD">
        <w:trPr>
          <w:trHeight w:val="23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Плуги общего назначения;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28.30.31.110</w:t>
            </w:r>
          </w:p>
        </w:tc>
      </w:tr>
      <w:tr w:rsidR="00D60C0D" w:rsidRPr="004E34E4" w:rsidTr="001974DD">
        <w:trPr>
          <w:trHeight w:val="58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пахоты и глубокого рыхления (специальн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го назначения);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28.30.31.120</w:t>
            </w:r>
          </w:p>
        </w:tc>
      </w:tr>
      <w:tr w:rsidR="00D60C0D" w:rsidRPr="004E34E4" w:rsidTr="001974DD">
        <w:trPr>
          <w:trHeight w:val="31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 xml:space="preserve">Плуги </w:t>
            </w:r>
            <w:proofErr w:type="spellStart"/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рыхлительные</w:t>
            </w:r>
            <w:proofErr w:type="spellEnd"/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28.30.31.124</w:t>
            </w:r>
          </w:p>
        </w:tc>
      </w:tr>
      <w:tr w:rsidR="00D60C0D" w:rsidRPr="004E34E4" w:rsidTr="001974DD">
        <w:trPr>
          <w:trHeight w:val="56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lastRenderedPageBreak/>
              <w:t>Плуги прочие, не включенные в другие группировки;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28.30.31.129</w:t>
            </w:r>
          </w:p>
        </w:tc>
      </w:tr>
      <w:tr w:rsidR="00D60C0D" w:rsidRPr="004E34E4" w:rsidTr="001974DD">
        <w:trPr>
          <w:trHeight w:val="33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Бороны зубовые;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28.30.32.111</w:t>
            </w:r>
          </w:p>
        </w:tc>
      </w:tr>
      <w:tr w:rsidR="00D60C0D" w:rsidRPr="004E34E4" w:rsidTr="001974DD">
        <w:trPr>
          <w:trHeight w:val="26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Бороны дисковые;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28.30.32.112</w:t>
            </w:r>
          </w:p>
        </w:tc>
      </w:tr>
      <w:tr w:rsidR="00D60C0D" w:rsidRPr="004E34E4" w:rsidTr="001974DD">
        <w:trPr>
          <w:trHeight w:val="28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Бороны сетчатые;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28.30.32.113</w:t>
            </w:r>
          </w:p>
        </w:tc>
      </w:tr>
      <w:tr w:rsidR="00D60C0D" w:rsidRPr="004E34E4" w:rsidTr="001974DD">
        <w:trPr>
          <w:trHeight w:val="35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Бороны прочие;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28.30.32.119</w:t>
            </w:r>
          </w:p>
        </w:tc>
      </w:tr>
      <w:tr w:rsidR="00D60C0D" w:rsidRPr="004E34E4" w:rsidTr="001974DD">
        <w:trPr>
          <w:trHeight w:val="326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Культиваторы;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28.30.32.130</w:t>
            </w:r>
          </w:p>
        </w:tc>
      </w:tr>
      <w:tr w:rsidR="00D60C0D" w:rsidRPr="004E34E4" w:rsidTr="001974DD">
        <w:trPr>
          <w:trHeight w:val="20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Рыхлители;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28.30.32.140</w:t>
            </w:r>
          </w:p>
        </w:tc>
      </w:tr>
      <w:tr w:rsidR="00D60C0D" w:rsidRPr="004E34E4" w:rsidTr="001974DD">
        <w:trPr>
          <w:trHeight w:val="416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Машины для прополки и </w:t>
            </w: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пропалыватели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>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28.30.32.150</w:t>
            </w:r>
          </w:p>
        </w:tc>
      </w:tr>
      <w:tr w:rsidR="00D60C0D" w:rsidRPr="004E34E4" w:rsidTr="001974DD">
        <w:trPr>
          <w:trHeight w:val="27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Сеялки (посевные комплексы);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28.30.33.110</w:t>
            </w:r>
          </w:p>
        </w:tc>
      </w:tr>
      <w:tr w:rsidR="00D60C0D" w:rsidRPr="004E34E4" w:rsidTr="001974DD">
        <w:trPr>
          <w:trHeight w:val="30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Сеялки зерновые;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28.30.33.111</w:t>
            </w:r>
          </w:p>
        </w:tc>
      </w:tr>
      <w:tr w:rsidR="00D60C0D" w:rsidRPr="004E34E4" w:rsidTr="001974DD">
        <w:trPr>
          <w:trHeight w:val="31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Сеялки зернотуковые;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28.30.33.112</w:t>
            </w:r>
          </w:p>
        </w:tc>
      </w:tr>
      <w:tr w:rsidR="00D60C0D" w:rsidRPr="004E34E4" w:rsidTr="001974DD">
        <w:trPr>
          <w:trHeight w:val="23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Сеялки кукурузные;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28.30.33.114</w:t>
            </w:r>
          </w:p>
        </w:tc>
      </w:tr>
      <w:tr w:rsidR="00D60C0D" w:rsidRPr="004E34E4" w:rsidTr="001974DD">
        <w:trPr>
          <w:trHeight w:val="80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Сеялки соевые;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28.30.33.115</w:t>
            </w:r>
          </w:p>
        </w:tc>
      </w:tr>
      <w:tr w:rsidR="00D60C0D" w:rsidRPr="004E34E4" w:rsidTr="001974DD">
        <w:trPr>
          <w:trHeight w:val="29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Сеялки свекловичные;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28.30.33.116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Сеялки овощные;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28.30.33.117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Сеялки прочие;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28.30.33.119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Сеялки-культиваторы стерневые;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28.30.33.113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Сажалки;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28.30.33.120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рассадопосадочные;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28.30.33.130</w:t>
            </w:r>
          </w:p>
        </w:tc>
      </w:tr>
      <w:tr w:rsidR="00D60C0D" w:rsidRPr="004E34E4" w:rsidTr="001974DD">
        <w:trPr>
          <w:trHeight w:val="426"/>
        </w:trPr>
        <w:tc>
          <w:tcPr>
            <w:tcW w:w="6804" w:type="dxa"/>
            <w:gridSpan w:val="2"/>
          </w:tcPr>
          <w:p w:rsidR="00D60C0D" w:rsidRPr="00321658" w:rsidRDefault="00D60C0D" w:rsidP="00D60C0D">
            <w:pPr>
              <w:spacing w:after="0" w:line="240" w:lineRule="auto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321658">
              <w:rPr>
                <w:rFonts w:ascii="Times New Roman" w:hAnsi="Times New Roman"/>
                <w:spacing w:val="-4"/>
                <w:sz w:val="27"/>
                <w:szCs w:val="27"/>
              </w:rPr>
              <w:t>Разбрасыватели органических и минеральных удобрений;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28.30.34</w:t>
            </w:r>
          </w:p>
        </w:tc>
      </w:tr>
      <w:tr w:rsidR="00D60C0D" w:rsidRPr="004E34E4" w:rsidTr="001974DD">
        <w:trPr>
          <w:trHeight w:val="61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сельскохозяйственные для обработки почвы прочие;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28.30.39</w:t>
            </w:r>
          </w:p>
        </w:tc>
      </w:tr>
      <w:tr w:rsidR="00D60C0D" w:rsidRPr="004E34E4" w:rsidTr="001974DD">
        <w:trPr>
          <w:trHeight w:val="66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Косилки (включая устройства режущие для установки на тракторе), не включенные в другие группировки;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28.30.51</w:t>
            </w:r>
          </w:p>
        </w:tc>
      </w:tr>
      <w:tr w:rsidR="00D60C0D" w:rsidRPr="004E34E4" w:rsidTr="001974DD">
        <w:trPr>
          <w:trHeight w:val="35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сеноуборочные;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28.30.52</w:t>
            </w:r>
          </w:p>
        </w:tc>
      </w:tr>
      <w:tr w:rsidR="00D60C0D" w:rsidRPr="004E34E4" w:rsidTr="001974DD">
        <w:trPr>
          <w:trHeight w:val="704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Прессы для соломы или сена, включая пресс-подборщики;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28.30.53</w:t>
            </w:r>
          </w:p>
        </w:tc>
      </w:tr>
      <w:tr w:rsidR="00D60C0D" w:rsidRPr="004E34E4" w:rsidTr="001974DD">
        <w:trPr>
          <w:trHeight w:val="39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Машины корнеуборочные или </w:t>
            </w: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клубнеуборочные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>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28.30.54</w:t>
            </w:r>
          </w:p>
        </w:tc>
      </w:tr>
      <w:tr w:rsidR="00D60C0D" w:rsidRPr="004E34E4" w:rsidTr="001974DD">
        <w:trPr>
          <w:trHeight w:val="39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и первичной обработки картофеля;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28.30.54.110</w:t>
            </w:r>
          </w:p>
        </w:tc>
      </w:tr>
      <w:tr w:rsidR="00D60C0D" w:rsidRPr="004E34E4" w:rsidTr="001974DD">
        <w:trPr>
          <w:trHeight w:val="692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уборки и первичной обработки свеклы и других корнеплодов;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28.30.54.120</w:t>
            </w:r>
          </w:p>
        </w:tc>
      </w:tr>
      <w:tr w:rsidR="00D60C0D" w:rsidRPr="004E34E4" w:rsidTr="001974DD">
        <w:trPr>
          <w:trHeight w:val="74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зерновых, масличных, бобовых и крупяных культур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28.30.59.110</w:t>
            </w:r>
          </w:p>
        </w:tc>
      </w:tr>
      <w:tr w:rsidR="00D60C0D" w:rsidRPr="004E34E4" w:rsidTr="001974DD">
        <w:trPr>
          <w:trHeight w:val="36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Комбайны зерноуборочные;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28.30.59.111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Молотилки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28.30.59.113</w:t>
            </w:r>
          </w:p>
        </w:tc>
      </w:tr>
      <w:tr w:rsidR="00D60C0D" w:rsidRPr="004E34E4" w:rsidTr="001974DD">
        <w:trPr>
          <w:trHeight w:val="52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и первичной обработки овощей, фруктов, ягод и технических культур</w:t>
            </w:r>
          </w:p>
        </w:tc>
        <w:tc>
          <w:tcPr>
            <w:tcW w:w="2835" w:type="dxa"/>
            <w:gridSpan w:val="2"/>
            <w:vAlign w:val="center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28.30.59.140</w:t>
            </w:r>
          </w:p>
        </w:tc>
      </w:tr>
      <w:tr w:rsidR="00D60C0D" w:rsidRPr="004E34E4" w:rsidTr="001974DD">
        <w:trPr>
          <w:trHeight w:val="309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Жатки рядковые;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28.30.59.112</w:t>
            </w:r>
          </w:p>
        </w:tc>
      </w:tr>
      <w:tr w:rsidR="00D60C0D" w:rsidRPr="004E34E4" w:rsidTr="001974DD">
        <w:trPr>
          <w:trHeight w:val="662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Подборщики для зерновых, масличных, бобовых и кр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у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пяных культур;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28.30.59.114</w:t>
            </w:r>
          </w:p>
        </w:tc>
      </w:tr>
      <w:tr w:rsidR="00D60C0D" w:rsidRPr="004E34E4" w:rsidTr="001974DD">
        <w:trPr>
          <w:trHeight w:val="693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зерновых, масличных, бобовых и крупяных культур прочие;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28.30.59.119</w:t>
            </w:r>
          </w:p>
        </w:tc>
      </w:tr>
      <w:tr w:rsidR="00D60C0D" w:rsidRPr="004E34E4" w:rsidTr="001974DD">
        <w:trPr>
          <w:trHeight w:val="460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уборки и первичной обработки кукурузы;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28.30.59.120</w:t>
            </w:r>
          </w:p>
        </w:tc>
      </w:tr>
      <w:tr w:rsidR="00D60C0D" w:rsidRPr="004E34E4" w:rsidTr="001974DD"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и первичной обработки овощей и бахчевых культур;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28.30.59.141</w:t>
            </w:r>
          </w:p>
        </w:tc>
      </w:tr>
      <w:tr w:rsidR="00D60C0D" w:rsidRPr="004E34E4" w:rsidTr="001974DD">
        <w:trPr>
          <w:trHeight w:val="708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уборки урожая и обмолота прочие, не включенные в другие группировки;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28.30.59.190</w:t>
            </w:r>
          </w:p>
        </w:tc>
      </w:tr>
      <w:tr w:rsidR="00D60C0D" w:rsidRPr="004E34E4" w:rsidTr="001974DD">
        <w:trPr>
          <w:trHeight w:val="708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Устройства механические для разбрасывания или расп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ления жидкостей или порошков, используемые в сел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ском хозяйстве или садоводстве;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28.30.60</w:t>
            </w:r>
          </w:p>
        </w:tc>
      </w:tr>
      <w:tr w:rsidR="00D60C0D" w:rsidRPr="004E34E4" w:rsidTr="001974DD">
        <w:trPr>
          <w:trHeight w:val="678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Прицепы и </w:t>
            </w:r>
            <w:proofErr w:type="gram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полуприцепы</w:t>
            </w:r>
            <w:proofErr w:type="gram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самозагружающиеся или сам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разгружающиеся для сельского хозяйства;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28.30.70</w:t>
            </w:r>
          </w:p>
        </w:tc>
      </w:tr>
      <w:tr w:rsidR="00D60C0D" w:rsidRPr="004E34E4" w:rsidTr="001974DD">
        <w:trPr>
          <w:trHeight w:val="852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очистки, сортировки или калибровки яиц, фруктов или прочих сельскохозяйственных продуктов, кроме семян, зерна или сухих бобовых культур;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28.30.81</w:t>
            </w:r>
          </w:p>
        </w:tc>
      </w:tr>
      <w:tr w:rsidR="00D60C0D" w:rsidRPr="004E34E4" w:rsidTr="001974DD">
        <w:trPr>
          <w:trHeight w:val="405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Прицепы и полуприцепы тракторные;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29.20.23.130</w:t>
            </w:r>
          </w:p>
        </w:tc>
      </w:tr>
      <w:tr w:rsidR="00D60C0D" w:rsidRPr="004E34E4" w:rsidTr="001974DD">
        <w:trPr>
          <w:trHeight w:val="64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Прицепы и полуприцепы прочие, не включенные в др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у</w:t>
            </w:r>
            <w:r>
              <w:rPr>
                <w:rFonts w:ascii="Times New Roman" w:hAnsi="Times New Roman"/>
                <w:sz w:val="27"/>
                <w:szCs w:val="27"/>
              </w:rPr>
              <w:t>гие группировки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29.20.23.190</w:t>
            </w:r>
          </w:p>
        </w:tc>
      </w:tr>
      <w:tr w:rsidR="00D60C0D" w:rsidRPr="004E34E4" w:rsidTr="001974DD">
        <w:trPr>
          <w:trHeight w:val="307"/>
        </w:trPr>
        <w:tc>
          <w:tcPr>
            <w:tcW w:w="9639" w:type="dxa"/>
            <w:gridSpan w:val="4"/>
          </w:tcPr>
          <w:p w:rsidR="00D60C0D" w:rsidRDefault="00D60C0D" w:rsidP="00D60C0D">
            <w:pPr>
              <w:widowControl w:val="0"/>
              <w:tabs>
                <w:tab w:val="left" w:pos="1535"/>
                <w:tab w:val="center" w:pos="464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Грузовой автомобильный транспорт, с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пециализированный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автомобильный транспорт для транспортировки сельскохозяйственной продукции и </w:t>
            </w:r>
          </w:p>
          <w:p w:rsidR="00D60C0D" w:rsidRPr="004E34E4" w:rsidRDefault="00D60C0D" w:rsidP="00D60C0D">
            <w:pPr>
              <w:widowControl w:val="0"/>
              <w:tabs>
                <w:tab w:val="left" w:pos="1535"/>
                <w:tab w:val="center" w:pos="464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осуществления мобильной торговли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:</w:t>
            </w:r>
          </w:p>
        </w:tc>
      </w:tr>
      <w:tr w:rsidR="00D60C0D" w:rsidRPr="004E34E4" w:rsidTr="001974DD">
        <w:trPr>
          <w:trHeight w:val="312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Средства автотранспортные грузовые (специализирова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ные);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29.10.4</w:t>
            </w:r>
          </w:p>
        </w:tc>
      </w:tr>
      <w:tr w:rsidR="00D60C0D" w:rsidRPr="004E34E4" w:rsidTr="001974DD">
        <w:trPr>
          <w:trHeight w:val="401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Автомобили-тягачи </w:t>
            </w: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сидельные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 xml:space="preserve"> для полуприцепов;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29.10.43.000</w:t>
            </w:r>
          </w:p>
        </w:tc>
      </w:tr>
      <w:tr w:rsidR="00D60C0D" w:rsidRPr="004E34E4" w:rsidTr="001974DD">
        <w:trPr>
          <w:trHeight w:val="610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Средства </w:t>
            </w:r>
            <w:proofErr w:type="spellStart"/>
            <w:proofErr w:type="gram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транспортные-фургоны</w:t>
            </w:r>
            <w:proofErr w:type="spellEnd"/>
            <w:proofErr w:type="gram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для перевозки пищевых продуктов;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29.10.59.280</w:t>
            </w:r>
          </w:p>
        </w:tc>
      </w:tr>
      <w:tr w:rsidR="00D60C0D" w:rsidRPr="004E34E4" w:rsidTr="001974DD">
        <w:trPr>
          <w:trHeight w:val="467"/>
        </w:trPr>
        <w:tc>
          <w:tcPr>
            <w:tcW w:w="6804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Прицепы и пол</w:t>
            </w:r>
            <w:r>
              <w:rPr>
                <w:rFonts w:ascii="Times New Roman" w:hAnsi="Times New Roman"/>
                <w:sz w:val="27"/>
                <w:szCs w:val="27"/>
              </w:rPr>
              <w:t>уприцепы к грузовым автомобилям</w:t>
            </w:r>
          </w:p>
        </w:tc>
        <w:tc>
          <w:tcPr>
            <w:tcW w:w="2835" w:type="dxa"/>
            <w:gridSpan w:val="2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29.20.23.110</w:t>
            </w:r>
          </w:p>
        </w:tc>
      </w:tr>
      <w:tr w:rsidR="00D60C0D" w:rsidRPr="004E34E4" w:rsidTr="001974DD">
        <w:trPr>
          <w:trHeight w:val="532"/>
        </w:trPr>
        <w:tc>
          <w:tcPr>
            <w:tcW w:w="9639" w:type="dxa"/>
            <w:gridSpan w:val="4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Оборудование для производства, переработки и хранения сельскохозяйственной продукции: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Емкости металлические для сжатых или сжиженных г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а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зов прочие, не включенные в другие группировки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25.29.12.190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Микроскопы оптические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26.70.22.150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Эндоскопы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26.60.12.126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Генераторы постоянного тока;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27.11.10.130</w:t>
            </w:r>
          </w:p>
        </w:tc>
      </w:tr>
      <w:tr w:rsidR="00D60C0D" w:rsidRPr="004E34E4" w:rsidTr="001974DD">
        <w:trPr>
          <w:trHeight w:val="601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Генераторы переменного тока (синхронные генераторы);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27.11.26</w:t>
            </w:r>
          </w:p>
        </w:tc>
      </w:tr>
      <w:tr w:rsidR="00D60C0D" w:rsidRPr="004E34E4" w:rsidTr="001974DD">
        <w:trPr>
          <w:trHeight w:val="574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Установки генераторные с двигателями внутреннего сг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рания с воспламенением от сжатия;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27.11.31</w:t>
            </w:r>
          </w:p>
        </w:tc>
      </w:tr>
      <w:tr w:rsidR="00D60C0D" w:rsidRPr="004E34E4" w:rsidTr="001974DD">
        <w:trPr>
          <w:trHeight w:val="562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Установки генераторные с карбюраторными двигател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я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ми;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27.11.32.110</w:t>
            </w:r>
          </w:p>
        </w:tc>
      </w:tr>
      <w:tr w:rsidR="00D60C0D" w:rsidRPr="004E34E4" w:rsidTr="001974DD">
        <w:trPr>
          <w:trHeight w:val="754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промышленное для кондиционирования воздуха, холодильное и морозильное оборудование;</w:t>
            </w:r>
          </w:p>
        </w:tc>
        <w:tc>
          <w:tcPr>
            <w:tcW w:w="2809" w:type="dxa"/>
            <w:tcBorders>
              <w:left w:val="nil"/>
            </w:tcBorders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28.21.1</w:t>
            </w:r>
          </w:p>
        </w:tc>
      </w:tr>
      <w:tr w:rsidR="00D60C0D" w:rsidRPr="004E34E4" w:rsidTr="001974DD">
        <w:trPr>
          <w:trHeight w:val="289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Конвейеры;</w:t>
            </w:r>
          </w:p>
        </w:tc>
        <w:tc>
          <w:tcPr>
            <w:tcW w:w="2809" w:type="dxa"/>
            <w:tcBorders>
              <w:left w:val="nil"/>
            </w:tcBorders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28.22.17.110</w:t>
            </w:r>
          </w:p>
        </w:tc>
      </w:tr>
      <w:tr w:rsidR="00D60C0D" w:rsidRPr="004E34E4" w:rsidTr="001974DD">
        <w:trPr>
          <w:trHeight w:val="54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промышленное холодильное и вентиляц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онное;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28.25</w:t>
            </w:r>
          </w:p>
        </w:tc>
      </w:tr>
      <w:tr w:rsidR="00D60C0D" w:rsidRPr="004E34E4" w:rsidTr="001974DD">
        <w:trPr>
          <w:trHeight w:val="36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Теплообменники;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28.25.11.110</w:t>
            </w:r>
          </w:p>
        </w:tc>
      </w:tr>
      <w:tr w:rsidR="00D60C0D" w:rsidRPr="004E34E4" w:rsidTr="001974DD">
        <w:trPr>
          <w:trHeight w:val="39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сжижения воздуха или прочих газов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28.25.11.120</w:t>
            </w:r>
          </w:p>
        </w:tc>
      </w:tr>
      <w:tr w:rsidR="00D60C0D" w:rsidRPr="004E34E4" w:rsidTr="001974DD">
        <w:trPr>
          <w:trHeight w:val="318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Кондиционеры промышленные;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28.25.12.110</w:t>
            </w:r>
          </w:p>
        </w:tc>
      </w:tr>
      <w:tr w:rsidR="00D60C0D" w:rsidRPr="004E34E4" w:rsidTr="001974DD">
        <w:trPr>
          <w:trHeight w:val="68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Оборудование холодильное и морозильное и тепловые насосы, кроме бытового оборудования;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</w:t>
            </w:r>
          </w:p>
        </w:tc>
      </w:tr>
      <w:tr w:rsidR="00D60C0D" w:rsidRPr="004E34E4" w:rsidTr="001974DD">
        <w:trPr>
          <w:trHeight w:val="48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холодильное и морозильное, кроме быт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вого оборудования;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28.25.13.110</w:t>
            </w:r>
          </w:p>
        </w:tc>
      </w:tr>
      <w:tr w:rsidR="00D60C0D" w:rsidRPr="004E34E4" w:rsidTr="001974DD">
        <w:trPr>
          <w:trHeight w:val="21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Шкафы холодильные;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28.25.13.111</w:t>
            </w:r>
          </w:p>
        </w:tc>
      </w:tr>
      <w:tr w:rsidR="00D60C0D" w:rsidRPr="004E34E4" w:rsidTr="001974DD">
        <w:trPr>
          <w:trHeight w:val="381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Камеры холодильные сборные;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28.25.13.112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Прилавки, прилавки-витрины холодильные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28.25.13.113</w:t>
            </w:r>
          </w:p>
        </w:tc>
      </w:tr>
      <w:tr w:rsidR="00D60C0D" w:rsidRPr="004E34E4" w:rsidTr="001974DD">
        <w:trPr>
          <w:trHeight w:val="20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Витрины холодильные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28.25.13.114</w:t>
            </w:r>
          </w:p>
        </w:tc>
      </w:tr>
      <w:tr w:rsidR="00D60C0D" w:rsidRPr="004E34E4" w:rsidTr="001974DD">
        <w:trPr>
          <w:trHeight w:val="38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для охлаждения и заморозки жидкостей;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28.25.13.115</w:t>
            </w:r>
          </w:p>
        </w:tc>
      </w:tr>
      <w:tr w:rsidR="00D60C0D" w:rsidRPr="004E34E4" w:rsidTr="001974DD">
        <w:trPr>
          <w:trHeight w:val="20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холодильное прочее;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28.25.13.119</w:t>
            </w:r>
          </w:p>
        </w:tc>
      </w:tr>
      <w:tr w:rsidR="00D60C0D" w:rsidRPr="004E34E4" w:rsidTr="001974DD">
        <w:trPr>
          <w:trHeight w:val="19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и установки для фильтрования или очис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т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ки воздуха;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28.25.14.110</w:t>
            </w:r>
          </w:p>
        </w:tc>
      </w:tr>
      <w:tr w:rsidR="00D60C0D" w:rsidRPr="004E34E4" w:rsidTr="001974DD">
        <w:trPr>
          <w:trHeight w:val="39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Озонаторы;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28.25.14.113</w:t>
            </w:r>
          </w:p>
        </w:tc>
      </w:tr>
      <w:tr w:rsidR="00D60C0D" w:rsidRPr="004E34E4" w:rsidTr="001974DD">
        <w:trPr>
          <w:trHeight w:val="63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и установки для фильтрования или очис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т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ки воздуха прочие;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28.25.14.119</w:t>
            </w:r>
          </w:p>
        </w:tc>
      </w:tr>
      <w:tr w:rsidR="00D60C0D" w:rsidRPr="004E34E4" w:rsidTr="001974DD">
        <w:trPr>
          <w:trHeight w:val="50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газоочистное и пылеулавливающее пр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чее;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28.25.14.129</w:t>
            </w:r>
          </w:p>
        </w:tc>
      </w:tr>
      <w:tr w:rsidR="00D60C0D" w:rsidRPr="004E34E4" w:rsidTr="001974DD">
        <w:trPr>
          <w:trHeight w:val="51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Вентиляторы, кроме настольных, напольных, настенных, оконных, потолочных или вентиляторов для крыш;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28.25.20</w:t>
            </w:r>
          </w:p>
        </w:tc>
      </w:tr>
      <w:tr w:rsidR="00D60C0D" w:rsidRPr="004E34E4" w:rsidTr="001974DD">
        <w:trPr>
          <w:trHeight w:val="34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Части холодильного и морозильного оборудования и т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е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пловых насосов;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  <w:vAlign w:val="center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28.25.3</w:t>
            </w:r>
          </w:p>
        </w:tc>
      </w:tr>
      <w:tr w:rsidR="00D60C0D" w:rsidRPr="004E34E4" w:rsidTr="001974DD">
        <w:trPr>
          <w:trHeight w:val="21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для фильтрования или очистки воды;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28.29.12.110</w:t>
            </w:r>
          </w:p>
        </w:tc>
      </w:tr>
      <w:tr w:rsidR="00D60C0D" w:rsidRPr="004E34E4" w:rsidTr="001974DD">
        <w:trPr>
          <w:trHeight w:val="30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Весы технологические;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28.29.31.114</w:t>
            </w:r>
          </w:p>
        </w:tc>
      </w:tr>
      <w:tr w:rsidR="00D60C0D" w:rsidRPr="004E34E4" w:rsidTr="001974DD">
        <w:trPr>
          <w:trHeight w:val="24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Установки доильные;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28.30.82.110</w:t>
            </w:r>
          </w:p>
        </w:tc>
      </w:tr>
      <w:tr w:rsidR="00D60C0D" w:rsidRPr="004E34E4" w:rsidTr="001974DD">
        <w:trPr>
          <w:trHeight w:val="27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Аппараты доильные;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28.30.82.120</w:t>
            </w:r>
          </w:p>
        </w:tc>
      </w:tr>
      <w:tr w:rsidR="00D60C0D" w:rsidRPr="004E34E4" w:rsidTr="001974DD">
        <w:trPr>
          <w:trHeight w:val="25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Дробилки для кормов;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28.30.83.110</w:t>
            </w:r>
          </w:p>
        </w:tc>
      </w:tr>
      <w:tr w:rsidR="00D60C0D" w:rsidRPr="004E34E4" w:rsidTr="001974DD">
        <w:trPr>
          <w:trHeight w:val="393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Измельчители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 xml:space="preserve"> грубых и сочных кормов;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28.30.83.120</w:t>
            </w:r>
          </w:p>
        </w:tc>
      </w:tr>
      <w:tr w:rsidR="00D60C0D" w:rsidRPr="004E34E4" w:rsidTr="001974DD">
        <w:trPr>
          <w:trHeight w:val="35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Смесители кормов;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28.30.83.140</w:t>
            </w:r>
          </w:p>
        </w:tc>
      </w:tr>
      <w:tr w:rsidR="00D60C0D" w:rsidRPr="004E34E4" w:rsidTr="001974DD">
        <w:trPr>
          <w:trHeight w:val="35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Инкубаторы птицеводческие;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28.30.84.110</w:t>
            </w:r>
          </w:p>
        </w:tc>
      </w:tr>
      <w:tr w:rsidR="00D60C0D" w:rsidRPr="004E34E4" w:rsidTr="001974DD">
        <w:trPr>
          <w:trHeight w:val="32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lastRenderedPageBreak/>
              <w:t>Машины и оборудование для содержания птицы;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28.30.85</w:t>
            </w:r>
          </w:p>
        </w:tc>
      </w:tr>
      <w:tr w:rsidR="00D60C0D" w:rsidRPr="004E34E4" w:rsidTr="001974DD">
        <w:trPr>
          <w:trHeight w:val="61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для сельского хозяйства, не включенное в другие группировки;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28.30.86.110</w:t>
            </w:r>
          </w:p>
        </w:tc>
      </w:tr>
      <w:tr w:rsidR="00D60C0D" w:rsidRPr="004E34E4" w:rsidTr="001974DD">
        <w:trPr>
          <w:trHeight w:val="53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для пчеловодства, не включенное в другие группировки;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28.30.86.150</w:t>
            </w:r>
          </w:p>
        </w:tc>
      </w:tr>
      <w:tr w:rsidR="00D60C0D" w:rsidRPr="004E34E4" w:rsidTr="001974DD">
        <w:trPr>
          <w:trHeight w:val="37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Сепараторы-сливкоотделители центробежные;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28.93.11</w:t>
            </w:r>
          </w:p>
        </w:tc>
      </w:tr>
      <w:tr w:rsidR="00D60C0D" w:rsidRPr="004E34E4" w:rsidTr="001974DD">
        <w:trPr>
          <w:trHeight w:val="35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Оборудование для обработки и переработки молока;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28.93.12</w:t>
            </w:r>
          </w:p>
        </w:tc>
      </w:tr>
      <w:tr w:rsidR="00D60C0D" w:rsidRPr="004E34E4" w:rsidTr="001974DD"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Сепараторы зерноочистительные;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28.93.13.111</w:t>
            </w:r>
          </w:p>
        </w:tc>
      </w:tr>
      <w:tr w:rsidR="00D60C0D" w:rsidRPr="004E34E4" w:rsidTr="001974DD">
        <w:trPr>
          <w:trHeight w:val="32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Аспираторы и сортирующие устройства;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28.93.13.112</w:t>
            </w:r>
          </w:p>
        </w:tc>
      </w:tr>
      <w:tr w:rsidR="00D60C0D" w:rsidRPr="004E34E4" w:rsidTr="001974DD"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плющильные;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28.93.13.133</w:t>
            </w:r>
          </w:p>
        </w:tc>
      </w:tr>
      <w:tr w:rsidR="00D60C0D" w:rsidRPr="004E34E4" w:rsidTr="001974DD"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Машины для дробления зерна, кукурузных початков, жмыха и микроэлементов;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28.93.13.141</w:t>
            </w:r>
          </w:p>
        </w:tc>
      </w:tr>
      <w:tr w:rsidR="00D60C0D" w:rsidRPr="004E34E4" w:rsidTr="001974DD"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Сушилки для сельскохозяйственных продуктов;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28.93.16</w:t>
            </w:r>
          </w:p>
        </w:tc>
      </w:tr>
      <w:tr w:rsidR="00D60C0D" w:rsidRPr="004E34E4" w:rsidTr="001974DD"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Оборудование для переработки мяса или птицы;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28.93.17.170</w:t>
            </w:r>
          </w:p>
        </w:tc>
      </w:tr>
      <w:tr w:rsidR="00D60C0D" w:rsidRPr="004E34E4" w:rsidTr="001974DD">
        <w:trPr>
          <w:trHeight w:val="603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Оборудование для переработки плодов, орехов или ов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щей;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28.93.17.180</w:t>
            </w:r>
          </w:p>
        </w:tc>
      </w:tr>
      <w:tr w:rsidR="00D60C0D" w:rsidRPr="004E34E4" w:rsidTr="001974DD">
        <w:trPr>
          <w:trHeight w:val="39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Оборудование для производства рыбных продуктов;</w:t>
            </w:r>
          </w:p>
        </w:tc>
        <w:tc>
          <w:tcPr>
            <w:tcW w:w="2809" w:type="dxa"/>
            <w:tcBorders>
              <w:left w:val="nil"/>
            </w:tcBorders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28.93.17.230</w:t>
            </w:r>
          </w:p>
        </w:tc>
      </w:tr>
      <w:tr w:rsidR="00D60C0D" w:rsidRPr="004E34E4" w:rsidTr="001974DD">
        <w:trPr>
          <w:trHeight w:val="1624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для взвешивания промышленного назн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чения; весы для непрерывного взвешивания изделий на конвейерах; весы, отрегулированные на постоянную ма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су, и весы, загружающие груз определенной массы в е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кость или контейнер</w:t>
            </w:r>
          </w:p>
        </w:tc>
        <w:tc>
          <w:tcPr>
            <w:tcW w:w="2809" w:type="dxa"/>
            <w:shd w:val="clear" w:color="auto" w:fill="auto"/>
            <w:vAlign w:val="center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28.29.31</w:t>
            </w:r>
          </w:p>
        </w:tc>
      </w:tr>
      <w:tr w:rsidR="00D60C0D" w:rsidRPr="004E34E4" w:rsidTr="001974DD">
        <w:trPr>
          <w:trHeight w:val="30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для взвешивания и дозировки прочее;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28.29.39.000</w:t>
            </w:r>
          </w:p>
        </w:tc>
      </w:tr>
      <w:tr w:rsidR="00D60C0D" w:rsidRPr="004E34E4" w:rsidTr="001974DD">
        <w:trPr>
          <w:trHeight w:val="553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для приготовления кормов для животных;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28.30.83</w:t>
            </w:r>
          </w:p>
        </w:tc>
      </w:tr>
      <w:tr w:rsidR="00D60C0D" w:rsidRPr="004E34E4" w:rsidTr="001974DD">
        <w:trPr>
          <w:trHeight w:val="303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Запарники-смесители;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28.30.83.150</w:t>
            </w:r>
          </w:p>
        </w:tc>
      </w:tr>
      <w:tr w:rsidR="00D60C0D" w:rsidRPr="004E34E4" w:rsidTr="001974DD">
        <w:trPr>
          <w:trHeight w:val="654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 подогрева молока, обрата и оборудование для молока прочее;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28.30.83.190</w:t>
            </w:r>
          </w:p>
        </w:tc>
      </w:tr>
      <w:tr w:rsidR="00D60C0D" w:rsidRPr="004E34E4" w:rsidTr="001974DD">
        <w:trPr>
          <w:trHeight w:val="628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технологическое для комбикормовой пр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мышленности;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28.93.13.140</w:t>
            </w:r>
          </w:p>
        </w:tc>
      </w:tr>
      <w:tr w:rsidR="00D60C0D" w:rsidRPr="004E34E4" w:rsidTr="001974DD">
        <w:trPr>
          <w:trHeight w:val="408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 xml:space="preserve">Машины для </w:t>
            </w:r>
            <w:proofErr w:type="spellStart"/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мелассирования</w:t>
            </w:r>
            <w:proofErr w:type="spellEnd"/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, подачи жиров и дозиров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ния компонентов комбикормов;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28.93.13.142</w:t>
            </w:r>
          </w:p>
        </w:tc>
      </w:tr>
      <w:tr w:rsidR="00D60C0D" w:rsidRPr="004E34E4" w:rsidTr="001974DD">
        <w:trPr>
          <w:trHeight w:val="30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Прессы для гранулирования комбикормов;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28.93.13.143</w:t>
            </w:r>
          </w:p>
        </w:tc>
      </w:tr>
      <w:tr w:rsidR="00D60C0D" w:rsidRPr="004E34E4" w:rsidTr="001974DD">
        <w:trPr>
          <w:trHeight w:val="622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технологическое прочее для комбикорм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вой промышленности;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28.93.13.149</w:t>
            </w:r>
          </w:p>
        </w:tc>
      </w:tr>
      <w:tr w:rsidR="00D60C0D" w:rsidRPr="004E34E4" w:rsidTr="001974DD">
        <w:trPr>
          <w:trHeight w:val="318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 для очистки, сортировки или калибровки семян, зерна или сухих бобовых культур;</w:t>
            </w:r>
          </w:p>
        </w:tc>
        <w:tc>
          <w:tcPr>
            <w:tcW w:w="2809" w:type="dxa"/>
            <w:shd w:val="clear" w:color="auto" w:fill="auto"/>
            <w:vAlign w:val="center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28.93.20</w:t>
            </w:r>
          </w:p>
        </w:tc>
      </w:tr>
      <w:tr w:rsidR="00D60C0D" w:rsidRPr="004E34E4" w:rsidTr="001974DD">
        <w:trPr>
          <w:trHeight w:val="603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Оборудование для обработки шкур, сырых кож и выд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ланной кожи;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28.94.30.110</w:t>
            </w:r>
          </w:p>
        </w:tc>
      </w:tr>
      <w:tr w:rsidR="00D60C0D" w:rsidRPr="004E34E4" w:rsidTr="001974DD">
        <w:trPr>
          <w:trHeight w:val="31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Теплообменники и термостаты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29.32.30.171</w:t>
            </w:r>
          </w:p>
        </w:tc>
      </w:tr>
      <w:tr w:rsidR="00D60C0D" w:rsidRPr="004E34E4" w:rsidTr="001974DD">
        <w:trPr>
          <w:trHeight w:val="696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Системы вентиляции, отопления и кондиционирования воздуха, их узлы и детали;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29.32.30.260</w:t>
            </w:r>
          </w:p>
        </w:tc>
      </w:tr>
      <w:tr w:rsidR="00D60C0D" w:rsidRPr="004E34E4" w:rsidTr="001974DD">
        <w:trPr>
          <w:trHeight w:val="638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Шприцы, иглы, катетеры, канюли и аналогичные инс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рументы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32.50.13.110</w:t>
            </w:r>
          </w:p>
        </w:tc>
      </w:tr>
      <w:tr w:rsidR="00D60C0D" w:rsidRPr="004E34E4" w:rsidTr="001974DD">
        <w:trPr>
          <w:trHeight w:val="708"/>
        </w:trPr>
        <w:tc>
          <w:tcPr>
            <w:tcW w:w="9639" w:type="dxa"/>
            <w:gridSpan w:val="4"/>
            <w:shd w:val="clear" w:color="auto" w:fill="auto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hyperlink r:id="rId5" w:history="1">
              <w:r w:rsidRPr="004E34E4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Классификатор</w:t>
              </w:r>
            </w:hyperlink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 области </w:t>
            </w:r>
            <w:proofErr w:type="spell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аквакультуры</w:t>
            </w:r>
            <w:proofErr w:type="spellEnd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(рыбоводства), утвержденный Приказом Министерства сельского хозяйства Российской Федерации от 18.11.2014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452</w:t>
            </w:r>
          </w:p>
        </w:tc>
      </w:tr>
      <w:tr w:rsidR="00D60C0D" w:rsidRPr="004E34E4" w:rsidTr="001974DD">
        <w:trPr>
          <w:trHeight w:val="267"/>
        </w:trPr>
        <w:tc>
          <w:tcPr>
            <w:tcW w:w="9639" w:type="dxa"/>
            <w:gridSpan w:val="4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Машины:</w:t>
            </w:r>
          </w:p>
        </w:tc>
      </w:tr>
      <w:tr w:rsidR="00D60C0D" w:rsidRPr="004E34E4" w:rsidTr="001974DD">
        <w:trPr>
          <w:trHeight w:val="207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Живорыбные машины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04.02.01</w:t>
            </w:r>
          </w:p>
        </w:tc>
      </w:tr>
      <w:tr w:rsidR="00D60C0D" w:rsidRPr="004E34E4" w:rsidTr="001974DD">
        <w:trPr>
          <w:trHeight w:val="329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Живорыбные контейнеры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04.02.04</w:t>
            </w:r>
          </w:p>
        </w:tc>
      </w:tr>
      <w:tr w:rsidR="00D60C0D" w:rsidRPr="004E34E4" w:rsidTr="001974DD">
        <w:trPr>
          <w:trHeight w:val="270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Камышекосилки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04.02.07</w:t>
            </w:r>
          </w:p>
        </w:tc>
      </w:tr>
      <w:tr w:rsidR="00D60C0D" w:rsidRPr="004E34E4" w:rsidTr="001974DD">
        <w:trPr>
          <w:trHeight w:val="195"/>
        </w:trPr>
        <w:tc>
          <w:tcPr>
            <w:tcW w:w="6830" w:type="dxa"/>
            <w:gridSpan w:val="3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Мотопомпы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>;</w:t>
            </w:r>
          </w:p>
        </w:tc>
        <w:tc>
          <w:tcPr>
            <w:tcW w:w="2809" w:type="dxa"/>
            <w:shd w:val="clear" w:color="auto" w:fill="auto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04.02.09</w:t>
            </w:r>
          </w:p>
        </w:tc>
      </w:tr>
      <w:tr w:rsidR="00D60C0D" w:rsidRPr="004E34E4" w:rsidTr="001974DD">
        <w:trPr>
          <w:trHeight w:val="27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Генераторы тока;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04.02.10</w:t>
            </w:r>
          </w:p>
        </w:tc>
      </w:tr>
      <w:tr w:rsidR="00D60C0D" w:rsidRPr="004E34E4" w:rsidTr="001974DD">
        <w:trPr>
          <w:trHeight w:val="24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Косилки;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04.02.11</w:t>
            </w:r>
          </w:p>
        </w:tc>
      </w:tr>
      <w:tr w:rsidR="00D60C0D" w:rsidRPr="004E34E4" w:rsidTr="001974DD">
        <w:trPr>
          <w:trHeight w:val="30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Плавучие кормораздатчики;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04.02.12</w:t>
            </w:r>
          </w:p>
        </w:tc>
      </w:tr>
      <w:tr w:rsidR="00D60C0D" w:rsidRPr="004E34E4" w:rsidTr="001974DD">
        <w:trPr>
          <w:trHeight w:val="371"/>
        </w:trPr>
        <w:tc>
          <w:tcPr>
            <w:tcW w:w="9639" w:type="dxa"/>
            <w:gridSpan w:val="4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Оборудование:</w:t>
            </w:r>
          </w:p>
        </w:tc>
      </w:tr>
      <w:tr w:rsidR="00D60C0D" w:rsidRPr="004E34E4" w:rsidTr="001974DD">
        <w:trPr>
          <w:trHeight w:val="29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Для инкубации икры;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04.03.01</w:t>
            </w:r>
          </w:p>
        </w:tc>
      </w:tr>
      <w:tr w:rsidR="00D60C0D" w:rsidRPr="004E34E4" w:rsidTr="001974DD">
        <w:trPr>
          <w:trHeight w:val="243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Для кормления;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04.03.02</w:t>
            </w:r>
          </w:p>
        </w:tc>
      </w:tr>
      <w:tr w:rsidR="00D60C0D" w:rsidRPr="004E34E4" w:rsidTr="001974DD">
        <w:trPr>
          <w:trHeight w:val="19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Для содержания, выращивания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04.03.03 (за исключ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е</w:t>
            </w:r>
            <w:r w:rsidRPr="004E34E4">
              <w:rPr>
                <w:rFonts w:ascii="Times New Roman" w:hAnsi="Times New Roman"/>
                <w:sz w:val="27"/>
                <w:szCs w:val="27"/>
              </w:rPr>
              <w:t>нием 04.03.03.01.01, 04.03.03.01.02, 04.03.03.02.02, 04.03.03.03.02);</w:t>
            </w:r>
          </w:p>
        </w:tc>
      </w:tr>
      <w:tr w:rsidR="00D60C0D" w:rsidRPr="004E34E4" w:rsidTr="001974DD">
        <w:trPr>
          <w:trHeight w:val="31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Для </w:t>
            </w: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водообеспечения</w:t>
            </w:r>
            <w:proofErr w:type="spellEnd"/>
            <w:r w:rsidRPr="004E34E4">
              <w:rPr>
                <w:rFonts w:ascii="Times New Roman" w:hAnsi="Times New Roman"/>
                <w:sz w:val="27"/>
                <w:szCs w:val="27"/>
              </w:rPr>
              <w:t xml:space="preserve"> и водоподготовки;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04.03.04</w:t>
            </w:r>
          </w:p>
        </w:tc>
      </w:tr>
      <w:tr w:rsidR="00D60C0D" w:rsidRPr="004E34E4" w:rsidTr="001974DD">
        <w:trPr>
          <w:trHeight w:val="21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lastRenderedPageBreak/>
              <w:t>Для обеспечения воздухом, кислородом;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04.03.05</w:t>
            </w:r>
          </w:p>
        </w:tc>
      </w:tr>
      <w:tr w:rsidR="00D60C0D" w:rsidRPr="004E34E4" w:rsidTr="001974DD">
        <w:trPr>
          <w:trHeight w:val="289"/>
        </w:trPr>
        <w:tc>
          <w:tcPr>
            <w:tcW w:w="9639" w:type="dxa"/>
            <w:gridSpan w:val="4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Специальные устройства </w:t>
            </w:r>
          </w:p>
        </w:tc>
      </w:tr>
      <w:tr w:rsidR="00D60C0D" w:rsidRPr="004E34E4" w:rsidTr="001974DD">
        <w:trPr>
          <w:trHeight w:val="39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Устройства для введения и считывания чипов (меток)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04.04.01</w:t>
            </w:r>
          </w:p>
        </w:tc>
      </w:tr>
      <w:tr w:rsidR="00D60C0D" w:rsidRPr="004E34E4" w:rsidTr="001974DD">
        <w:trPr>
          <w:trHeight w:val="18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Установки ультразвуковой диагностики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04.04.02</w:t>
            </w:r>
          </w:p>
        </w:tc>
      </w:tr>
      <w:tr w:rsidR="00D60C0D" w:rsidRPr="004E34E4" w:rsidTr="001974DD">
        <w:trPr>
          <w:trHeight w:val="30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Эндоскопическое оборудование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04.04.03</w:t>
            </w:r>
          </w:p>
        </w:tc>
      </w:tr>
      <w:tr w:rsidR="00D60C0D" w:rsidRPr="004E34E4" w:rsidTr="001974DD">
        <w:trPr>
          <w:trHeight w:val="27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Устройства для вакцинации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04.04.04</w:t>
            </w:r>
          </w:p>
        </w:tc>
      </w:tr>
      <w:tr w:rsidR="00D60C0D" w:rsidRPr="004E34E4" w:rsidTr="001974DD">
        <w:trPr>
          <w:trHeight w:val="313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Установки для отлова личинок и молоди рыб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04.04.05</w:t>
            </w:r>
          </w:p>
        </w:tc>
      </w:tr>
      <w:tr w:rsidR="00D60C0D" w:rsidRPr="004E34E4" w:rsidTr="001974DD">
        <w:trPr>
          <w:trHeight w:val="330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Устройства для подсчета рыбы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04.04.06</w:t>
            </w:r>
          </w:p>
        </w:tc>
      </w:tr>
      <w:tr w:rsidR="00D60C0D" w:rsidRPr="004E34E4" w:rsidTr="001974DD">
        <w:trPr>
          <w:trHeight w:val="326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Отборники мертвой икры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04.04.07</w:t>
            </w:r>
          </w:p>
        </w:tc>
      </w:tr>
      <w:tr w:rsidR="00D60C0D" w:rsidRPr="004E34E4" w:rsidTr="001974DD">
        <w:trPr>
          <w:trHeight w:val="2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Автоматические системы для управления технологич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ским процессом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04.04.08</w:t>
            </w:r>
          </w:p>
        </w:tc>
      </w:tr>
      <w:tr w:rsidR="00D60C0D" w:rsidRPr="004E34E4" w:rsidTr="001974DD">
        <w:trPr>
          <w:trHeight w:val="289"/>
        </w:trPr>
        <w:tc>
          <w:tcPr>
            <w:tcW w:w="9639" w:type="dxa"/>
            <w:gridSpan w:val="4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Приборы </w:t>
            </w:r>
          </w:p>
        </w:tc>
      </w:tr>
      <w:tr w:rsidR="00D60C0D" w:rsidRPr="004E34E4" w:rsidTr="001974DD">
        <w:trPr>
          <w:trHeight w:val="35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Системы контроля параметров водной среды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04.05.01</w:t>
            </w:r>
          </w:p>
        </w:tc>
      </w:tr>
      <w:tr w:rsidR="00D60C0D" w:rsidRPr="004E34E4" w:rsidTr="001974DD">
        <w:trPr>
          <w:trHeight w:val="351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Термооксиметры</w:t>
            </w:r>
            <w:proofErr w:type="spellEnd"/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04.05.02</w:t>
            </w:r>
          </w:p>
        </w:tc>
      </w:tr>
      <w:tr w:rsidR="00D60C0D" w:rsidRPr="004E34E4" w:rsidTr="001974DD">
        <w:trPr>
          <w:trHeight w:val="21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Батометры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04.05.03</w:t>
            </w:r>
          </w:p>
        </w:tc>
      </w:tr>
      <w:tr w:rsidR="00D60C0D" w:rsidRPr="004E34E4" w:rsidTr="001974DD">
        <w:trPr>
          <w:trHeight w:val="28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Весы: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 w:cs="Times New Roman"/>
                <w:sz w:val="27"/>
                <w:szCs w:val="27"/>
              </w:rPr>
              <w:t>04.05.04</w:t>
            </w:r>
          </w:p>
        </w:tc>
      </w:tr>
      <w:tr w:rsidR="00D60C0D" w:rsidRPr="004E34E4" w:rsidTr="001974DD">
        <w:trPr>
          <w:trHeight w:val="27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торсионные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04.05.04.01</w:t>
            </w:r>
          </w:p>
        </w:tc>
      </w:tr>
      <w:tr w:rsidR="00D60C0D" w:rsidRPr="004E34E4" w:rsidTr="001974DD">
        <w:trPr>
          <w:trHeight w:val="29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лабораторные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04.05.04.02</w:t>
            </w:r>
          </w:p>
        </w:tc>
      </w:tr>
      <w:tr w:rsidR="00D60C0D" w:rsidRPr="004E34E4" w:rsidTr="001974DD">
        <w:trPr>
          <w:trHeight w:val="234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платформенные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04.05.04.03</w:t>
            </w:r>
          </w:p>
        </w:tc>
      </w:tr>
      <w:tr w:rsidR="00D60C0D" w:rsidRPr="004E34E4" w:rsidTr="001974DD">
        <w:trPr>
          <w:trHeight w:val="234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иные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04.05.04.04</w:t>
            </w:r>
          </w:p>
        </w:tc>
      </w:tr>
      <w:tr w:rsidR="00D60C0D" w:rsidRPr="004E34E4" w:rsidTr="001974DD">
        <w:trPr>
          <w:trHeight w:val="263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 xml:space="preserve">Микроскопы 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04.05.05</w:t>
            </w:r>
          </w:p>
        </w:tc>
      </w:tr>
      <w:tr w:rsidR="00D60C0D" w:rsidRPr="004E34E4" w:rsidTr="001974DD">
        <w:trPr>
          <w:trHeight w:val="299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Бинокуляры</w:t>
            </w:r>
            <w:proofErr w:type="spellEnd"/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04.05.06</w:t>
            </w:r>
          </w:p>
        </w:tc>
      </w:tr>
      <w:tr w:rsidR="00D60C0D" w:rsidRPr="004E34E4" w:rsidTr="001974DD">
        <w:trPr>
          <w:trHeight w:val="217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4E34E4">
              <w:rPr>
                <w:rFonts w:ascii="Times New Roman" w:hAnsi="Times New Roman"/>
                <w:sz w:val="27"/>
                <w:szCs w:val="27"/>
              </w:rPr>
              <w:t>Дночерпатели</w:t>
            </w:r>
            <w:proofErr w:type="spellEnd"/>
          </w:p>
        </w:tc>
        <w:tc>
          <w:tcPr>
            <w:tcW w:w="2809" w:type="dxa"/>
          </w:tcPr>
          <w:p w:rsidR="00D60C0D" w:rsidRPr="004E34E4" w:rsidRDefault="00D60C0D" w:rsidP="00D60C0D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4E34E4">
              <w:rPr>
                <w:rFonts w:ascii="Times New Roman" w:hAnsi="Times New Roman"/>
                <w:sz w:val="27"/>
                <w:szCs w:val="27"/>
              </w:rPr>
              <w:t>04.05.07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Для определения скорости течения воды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04.05.08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Вертушки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04.05.08.01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Ротаметры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04.05.08.02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Фотоколориметры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04.05.09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Живорыбные машины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04.02.01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Живорыбные контейнеры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04.02.04</w:t>
            </w:r>
          </w:p>
        </w:tc>
      </w:tr>
      <w:tr w:rsidR="00D60C0D" w:rsidRPr="004E34E4" w:rsidTr="001974DD">
        <w:trPr>
          <w:trHeight w:val="255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Камышекосилки 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04.02.07</w:t>
            </w:r>
          </w:p>
        </w:tc>
      </w:tr>
      <w:tr w:rsidR="00D60C0D" w:rsidRPr="004E34E4" w:rsidTr="001974DD">
        <w:trPr>
          <w:trHeight w:val="122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Мотопомпы</w:t>
            </w:r>
            <w:proofErr w:type="spellEnd"/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04.02.09</w:t>
            </w:r>
          </w:p>
        </w:tc>
      </w:tr>
      <w:tr w:rsidR="00D60C0D" w:rsidRPr="004E34E4" w:rsidTr="001974DD">
        <w:trPr>
          <w:trHeight w:val="252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Генераторы тока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04.02.10</w:t>
            </w:r>
          </w:p>
        </w:tc>
      </w:tr>
      <w:tr w:rsidR="00D60C0D" w:rsidRPr="004E34E4" w:rsidTr="001974DD"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Косилки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04.02.11</w:t>
            </w:r>
          </w:p>
        </w:tc>
      </w:tr>
      <w:tr w:rsidR="00D60C0D" w:rsidRPr="004E34E4" w:rsidTr="001974DD">
        <w:trPr>
          <w:trHeight w:val="184"/>
        </w:trPr>
        <w:tc>
          <w:tcPr>
            <w:tcW w:w="6830" w:type="dxa"/>
            <w:gridSpan w:val="3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Плавучие кормораздатчики</w:t>
            </w:r>
          </w:p>
        </w:tc>
        <w:tc>
          <w:tcPr>
            <w:tcW w:w="2809" w:type="dxa"/>
          </w:tcPr>
          <w:p w:rsidR="00D60C0D" w:rsidRPr="004E34E4" w:rsidRDefault="00D60C0D" w:rsidP="00D60C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E34E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04.02.12</w:t>
            </w:r>
          </w:p>
        </w:tc>
      </w:tr>
    </w:tbl>
    <w:p w:rsidR="00875E72" w:rsidRDefault="00875E72" w:rsidP="00D60C0D">
      <w:pPr>
        <w:spacing w:after="0" w:line="240" w:lineRule="auto"/>
      </w:pPr>
    </w:p>
    <w:sectPr w:rsidR="00875E72" w:rsidSect="00875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characterSpacingControl w:val="doNotCompress"/>
  <w:compat/>
  <w:rsids>
    <w:rsidRoot w:val="00D60C0D"/>
    <w:rsid w:val="00875E72"/>
    <w:rsid w:val="00D60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3674FF585449EA1114DA6147F8F1E48F96C51A177FFDBB8AE9BAF2EA95B7D73F7499281D25BD461861D0F0B45D374C2A64E7230798BFA8u3g8F" TargetMode="External"/><Relationship Id="rId4" Type="http://schemas.openxmlformats.org/officeDocument/2006/relationships/hyperlink" Target="consultantplus://offline/ref=BB3674FF585449EA1114DA6147F8F1E48F98C11D1778FDBB8AE9BAF2EA95B7D72D74C1241C24A346177486A1F2u0g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1759</Words>
  <Characters>10032</Characters>
  <Application>Microsoft Office Word</Application>
  <DocSecurity>0</DocSecurity>
  <Lines>83</Lines>
  <Paragraphs>23</Paragraphs>
  <ScaleCrop>false</ScaleCrop>
  <Company>UralSOFT</Company>
  <LinksUpToDate>false</LinksUpToDate>
  <CharactersWithSpaces>11768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2021-08-07T07:16:00Z</dcterms:created>
  <dcterms:modified xsi:type="dcterms:W3CDTF">2021-08-07T07:18:00Z</dcterms:modified>
</cp:coreProperties>
</file>